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CF" w:rsidRPr="00FF6CC9" w:rsidRDefault="006371C9" w:rsidP="0063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C9">
        <w:rPr>
          <w:rFonts w:ascii="Times New Roman" w:hAnsi="Times New Roman" w:cs="Times New Roman"/>
          <w:b/>
          <w:sz w:val="24"/>
          <w:szCs w:val="24"/>
        </w:rPr>
        <w:t>……………………………………… SPOR KULÜBÜ</w:t>
      </w:r>
    </w:p>
    <w:p w:rsidR="00FF6CC9" w:rsidRDefault="00FF6CC9" w:rsidP="00637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C9" w:rsidRPr="00FF6CC9" w:rsidRDefault="006371C9" w:rsidP="0063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C9">
        <w:rPr>
          <w:rFonts w:ascii="Times New Roman" w:hAnsi="Times New Roman" w:cs="Times New Roman"/>
          <w:b/>
          <w:sz w:val="24"/>
          <w:szCs w:val="24"/>
        </w:rPr>
        <w:t>GENEL KURUL İLANI</w:t>
      </w:r>
    </w:p>
    <w:p w:rsidR="006371C9" w:rsidRPr="00FF6CC9" w:rsidRDefault="006371C9" w:rsidP="0063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1C9" w:rsidRPr="00FF6CC9" w:rsidRDefault="006371C9" w:rsidP="006371C9">
      <w:pPr>
        <w:rPr>
          <w:rFonts w:ascii="Times New Roman" w:hAnsi="Times New Roman" w:cs="Times New Roman"/>
          <w:sz w:val="24"/>
          <w:szCs w:val="24"/>
        </w:rPr>
      </w:pPr>
      <w:r w:rsidRPr="00FF6CC9">
        <w:rPr>
          <w:rFonts w:ascii="Times New Roman" w:hAnsi="Times New Roman" w:cs="Times New Roman"/>
          <w:sz w:val="24"/>
          <w:szCs w:val="24"/>
        </w:rPr>
        <w:tab/>
        <w:t>Kulübümüzün olağan/olağanüstü genel kurulu ... / … / 2</w:t>
      </w:r>
      <w:r w:rsidR="00810AFC">
        <w:rPr>
          <w:rFonts w:ascii="Times New Roman" w:hAnsi="Times New Roman" w:cs="Times New Roman"/>
          <w:sz w:val="24"/>
          <w:szCs w:val="24"/>
        </w:rPr>
        <w:t>02</w:t>
      </w:r>
      <w:r w:rsidRPr="00FF6CC9">
        <w:rPr>
          <w:rFonts w:ascii="Times New Roman" w:hAnsi="Times New Roman" w:cs="Times New Roman"/>
          <w:sz w:val="24"/>
          <w:szCs w:val="24"/>
        </w:rPr>
        <w:t xml:space="preserve">… tarihinde Saat: </w:t>
      </w:r>
      <w:proofErr w:type="gramStart"/>
      <w:r w:rsidRPr="00FF6CC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FF6CC9">
        <w:rPr>
          <w:rFonts w:ascii="Times New Roman" w:hAnsi="Times New Roman" w:cs="Times New Roman"/>
          <w:sz w:val="24"/>
          <w:szCs w:val="24"/>
        </w:rPr>
        <w:t xml:space="preserve">’da </w:t>
      </w:r>
    </w:p>
    <w:p w:rsidR="00810AFC" w:rsidRDefault="006371C9" w:rsidP="006371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6CC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FF6CC9">
        <w:rPr>
          <w:rFonts w:ascii="Times New Roman" w:hAnsi="Times New Roman" w:cs="Times New Roman"/>
          <w:sz w:val="24"/>
          <w:szCs w:val="24"/>
        </w:rPr>
        <w:t>’da, çoğunluk sağlanamadığı takdirde ... / … / 20</w:t>
      </w:r>
      <w:r w:rsidR="00810AFC">
        <w:rPr>
          <w:rFonts w:ascii="Times New Roman" w:hAnsi="Times New Roman" w:cs="Times New Roman"/>
          <w:sz w:val="24"/>
          <w:szCs w:val="24"/>
        </w:rPr>
        <w:t>2</w:t>
      </w:r>
      <w:r w:rsidRPr="00FF6CC9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371C9" w:rsidRPr="00FF6CC9" w:rsidRDefault="00810AFC" w:rsidP="006371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6371C9" w:rsidRPr="00FF6CC9">
        <w:rPr>
          <w:rFonts w:ascii="Times New Roman" w:hAnsi="Times New Roman" w:cs="Times New Roman"/>
          <w:sz w:val="24"/>
          <w:szCs w:val="24"/>
        </w:rPr>
        <w:t>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1C9" w:rsidRPr="00FF6CC9">
        <w:rPr>
          <w:rFonts w:ascii="Times New Roman" w:hAnsi="Times New Roman" w:cs="Times New Roman"/>
          <w:sz w:val="24"/>
          <w:szCs w:val="24"/>
        </w:rPr>
        <w:t>aynı yer ve saatte aşağıdaki gündemle toplanacaktır.</w:t>
      </w:r>
    </w:p>
    <w:p w:rsidR="009747F2" w:rsidRPr="00FF6CC9" w:rsidRDefault="009747F2" w:rsidP="006371C9">
      <w:pPr>
        <w:rPr>
          <w:rFonts w:ascii="Times New Roman" w:hAnsi="Times New Roman" w:cs="Times New Roman"/>
          <w:sz w:val="24"/>
          <w:szCs w:val="24"/>
        </w:rPr>
      </w:pPr>
    </w:p>
    <w:p w:rsidR="006E33CC" w:rsidRPr="00FF6CC9" w:rsidRDefault="009747F2" w:rsidP="006E33CC">
      <w:pPr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CC9">
        <w:rPr>
          <w:rFonts w:ascii="Times New Roman" w:hAnsi="Times New Roman" w:cs="Times New Roman"/>
          <w:sz w:val="24"/>
          <w:szCs w:val="24"/>
        </w:rPr>
        <w:tab/>
      </w:r>
      <w:r w:rsidR="006E33CC" w:rsidRPr="00FF6CC9">
        <w:rPr>
          <w:rFonts w:ascii="Times New Roman" w:hAnsi="Times New Roman" w:cs="Times New Roman"/>
          <w:b/>
          <w:sz w:val="24"/>
          <w:szCs w:val="24"/>
          <w:u w:val="single"/>
        </w:rPr>
        <w:t>GENEL KURUL GÜNDEMİ:</w:t>
      </w:r>
    </w:p>
    <w:p w:rsidR="00FF6CC9" w:rsidRPr="00FF6CC9" w:rsidRDefault="00FF6CC9" w:rsidP="00FF6CC9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6CC9">
        <w:rPr>
          <w:rFonts w:ascii="Times New Roman" w:hAnsi="Times New Roman" w:cs="Times New Roman"/>
          <w:sz w:val="24"/>
          <w:szCs w:val="24"/>
        </w:rPr>
        <w:t>Yoklama ve açılış,</w:t>
      </w:r>
    </w:p>
    <w:p w:rsidR="00FF6CC9" w:rsidRPr="00FF6CC9" w:rsidRDefault="00FF6CC9" w:rsidP="00FF6CC9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6CC9">
        <w:rPr>
          <w:rFonts w:ascii="Times New Roman" w:hAnsi="Times New Roman" w:cs="Times New Roman"/>
          <w:sz w:val="24"/>
          <w:szCs w:val="24"/>
        </w:rPr>
        <w:t>Divan Kurulunun seçimi (1 Başkan, 1 Başkan Vekili, 1 Yazman),</w:t>
      </w:r>
    </w:p>
    <w:p w:rsidR="00FF6CC9" w:rsidRPr="00FF6CC9" w:rsidRDefault="00FF6CC9" w:rsidP="00FF6CC9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6CC9">
        <w:rPr>
          <w:rFonts w:ascii="Times New Roman" w:hAnsi="Times New Roman" w:cs="Times New Roman"/>
          <w:sz w:val="24"/>
          <w:szCs w:val="24"/>
        </w:rPr>
        <w:t>İşletme Hesabı (Gelir-Gider) tablosu ile Yönetim ve Denetim Kurulları raporlarının okunması, görüşülmesi,</w:t>
      </w:r>
    </w:p>
    <w:p w:rsidR="00FF6CC9" w:rsidRPr="00FF6CC9" w:rsidRDefault="00810AFC" w:rsidP="00FF6CC9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6CC9">
        <w:rPr>
          <w:rFonts w:ascii="Times New Roman" w:hAnsi="Times New Roman" w:cs="Times New Roman"/>
          <w:sz w:val="24"/>
          <w:szCs w:val="24"/>
        </w:rPr>
        <w:t xml:space="preserve">İşletme Hesabı (Gelir-Gider) tablosu ile </w:t>
      </w:r>
      <w:r w:rsidR="00FF6CC9" w:rsidRPr="00FF6CC9">
        <w:rPr>
          <w:rFonts w:ascii="Times New Roman" w:hAnsi="Times New Roman" w:cs="Times New Roman"/>
          <w:sz w:val="24"/>
          <w:szCs w:val="24"/>
        </w:rPr>
        <w:t>Yönetim Kurulu raporunun ibrası(aklanması),</w:t>
      </w:r>
    </w:p>
    <w:p w:rsidR="00FF6CC9" w:rsidRPr="00FF6CC9" w:rsidRDefault="00FF6CC9" w:rsidP="00FF6CC9">
      <w:pPr>
        <w:numPr>
          <w:ilvl w:val="0"/>
          <w:numId w:val="1"/>
        </w:numPr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FF6CC9">
        <w:rPr>
          <w:rFonts w:ascii="Times New Roman" w:hAnsi="Times New Roman" w:cs="Times New Roman"/>
          <w:sz w:val="24"/>
          <w:szCs w:val="24"/>
        </w:rPr>
        <w:t xml:space="preserve">Kulüp tüzüğünün değiştirilmesi </w:t>
      </w:r>
      <w:r w:rsidRPr="00FF6CC9">
        <w:rPr>
          <w:rFonts w:ascii="Times New Roman" w:hAnsi="Times New Roman" w:cs="Times New Roman"/>
          <w:sz w:val="24"/>
          <w:szCs w:val="24"/>
          <w:highlight w:val="yellow"/>
        </w:rPr>
        <w:t>(Değiştirilecekse),</w:t>
      </w:r>
    </w:p>
    <w:p w:rsidR="00FF6CC9" w:rsidRPr="00FF6CC9" w:rsidRDefault="00FF6CC9" w:rsidP="00FF6CC9">
      <w:pPr>
        <w:numPr>
          <w:ilvl w:val="0"/>
          <w:numId w:val="1"/>
        </w:numPr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FF6CC9">
        <w:rPr>
          <w:rFonts w:ascii="Times New Roman" w:hAnsi="Times New Roman" w:cs="Times New Roman"/>
          <w:sz w:val="24"/>
          <w:szCs w:val="24"/>
        </w:rPr>
        <w:t xml:space="preserve">Yönetim kurulunca hazırlanan tahmini bütçenin görüşülmesi </w:t>
      </w:r>
      <w:r w:rsidRPr="00FF6CC9">
        <w:rPr>
          <w:rFonts w:ascii="Times New Roman" w:hAnsi="Times New Roman" w:cs="Times New Roman"/>
          <w:sz w:val="24"/>
          <w:szCs w:val="24"/>
          <w:highlight w:val="yellow"/>
        </w:rPr>
        <w:t>(Genel Kurulun yapılma süresi kadar; 1 veya 2 veya 3 yıllık).</w:t>
      </w:r>
      <w:r w:rsidRPr="00FF6CC9">
        <w:rPr>
          <w:rFonts w:ascii="Times New Roman" w:hAnsi="Times New Roman" w:cs="Times New Roman"/>
          <w:sz w:val="24"/>
          <w:szCs w:val="24"/>
        </w:rPr>
        <w:t xml:space="preserve">  </w:t>
      </w:r>
      <w:r w:rsidRPr="00FF6CC9">
        <w:rPr>
          <w:rFonts w:ascii="Times New Roman" w:hAnsi="Times New Roman" w:cs="Times New Roman"/>
          <w:sz w:val="24"/>
          <w:szCs w:val="24"/>
          <w:highlight w:val="yellow"/>
        </w:rPr>
        <w:t>(Borçlanma ve diğer konular),</w:t>
      </w:r>
    </w:p>
    <w:p w:rsidR="00FF6CC9" w:rsidRPr="00FF6CC9" w:rsidRDefault="00FF6CC9" w:rsidP="00FF6CC9">
      <w:pPr>
        <w:numPr>
          <w:ilvl w:val="0"/>
          <w:numId w:val="1"/>
        </w:numPr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bookmarkStart w:id="0" w:name="_Hlk123806220"/>
      <w:r w:rsidRPr="00FF6CC9">
        <w:rPr>
          <w:rFonts w:ascii="Times New Roman" w:hAnsi="Times New Roman" w:cs="Times New Roman"/>
          <w:sz w:val="24"/>
          <w:szCs w:val="24"/>
        </w:rPr>
        <w:t>Genel kurul tarafından, 7405 sayılı kanun ve ilgili mevzuat gereği yönetim kuruluna yetki verilmesi gereken konuların görüşülmesi ve oylanması,</w:t>
      </w:r>
    </w:p>
    <w:bookmarkEnd w:id="0"/>
    <w:p w:rsidR="00FF6CC9" w:rsidRPr="00FF6CC9" w:rsidRDefault="00FF6CC9" w:rsidP="00FF6CC9">
      <w:pPr>
        <w:pStyle w:val="ListeParagraf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CC9">
        <w:rPr>
          <w:rFonts w:ascii="Times New Roman" w:hAnsi="Times New Roman" w:cs="Times New Roman"/>
          <w:sz w:val="24"/>
          <w:szCs w:val="24"/>
        </w:rPr>
        <w:t xml:space="preserve">Kulübün Çanakkale Amatör Spor Kulüpleri Federasyonuna üye olunması hakkında karar vermek </w:t>
      </w:r>
      <w:r w:rsidRPr="00FF6CC9">
        <w:rPr>
          <w:rFonts w:ascii="Times New Roman" w:hAnsi="Times New Roman" w:cs="Times New Roman"/>
          <w:sz w:val="24"/>
          <w:szCs w:val="24"/>
          <w:highlight w:val="yellow"/>
        </w:rPr>
        <w:t>(Üye olmayanlar)</w:t>
      </w:r>
    </w:p>
    <w:p w:rsidR="00FF6CC9" w:rsidRPr="00FF6CC9" w:rsidRDefault="00FF6CC9" w:rsidP="00FF6CC9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6CC9">
        <w:rPr>
          <w:rFonts w:ascii="Times New Roman" w:hAnsi="Times New Roman" w:cs="Times New Roman"/>
          <w:sz w:val="24"/>
          <w:szCs w:val="24"/>
        </w:rPr>
        <w:t xml:space="preserve">Yönetim, Denetim kurulları ile Çanakkale </w:t>
      </w:r>
      <w:proofErr w:type="spellStart"/>
      <w:r w:rsidRPr="00FF6CC9">
        <w:rPr>
          <w:rFonts w:ascii="Times New Roman" w:hAnsi="Times New Roman" w:cs="Times New Roman"/>
          <w:sz w:val="24"/>
          <w:szCs w:val="24"/>
        </w:rPr>
        <w:t>ASKF’na</w:t>
      </w:r>
      <w:proofErr w:type="spellEnd"/>
      <w:r w:rsidRPr="00FF6CC9">
        <w:rPr>
          <w:rFonts w:ascii="Times New Roman" w:hAnsi="Times New Roman" w:cs="Times New Roman"/>
          <w:sz w:val="24"/>
          <w:szCs w:val="24"/>
        </w:rPr>
        <w:t xml:space="preserve"> </w:t>
      </w:r>
      <w:r w:rsidR="009003BF">
        <w:rPr>
          <w:rFonts w:ascii="Times New Roman" w:hAnsi="Times New Roman" w:cs="Times New Roman"/>
          <w:sz w:val="24"/>
          <w:szCs w:val="24"/>
        </w:rPr>
        <w:t>üç (3</w:t>
      </w:r>
      <w:r w:rsidRPr="00FF6CC9">
        <w:rPr>
          <w:rFonts w:ascii="Times New Roman" w:hAnsi="Times New Roman" w:cs="Times New Roman"/>
          <w:sz w:val="24"/>
          <w:szCs w:val="24"/>
        </w:rPr>
        <w:t xml:space="preserve">) </w:t>
      </w:r>
      <w:r w:rsidR="009003BF">
        <w:rPr>
          <w:rFonts w:ascii="Times New Roman" w:hAnsi="Times New Roman" w:cs="Times New Roman"/>
          <w:sz w:val="24"/>
          <w:szCs w:val="24"/>
        </w:rPr>
        <w:t>asıl, üç (3</w:t>
      </w:r>
      <w:r w:rsidR="009003BF" w:rsidRPr="00FF6CC9">
        <w:rPr>
          <w:rFonts w:ascii="Times New Roman" w:hAnsi="Times New Roman" w:cs="Times New Roman"/>
          <w:sz w:val="24"/>
          <w:szCs w:val="24"/>
        </w:rPr>
        <w:t>)</w:t>
      </w:r>
      <w:r w:rsidR="009003BF">
        <w:rPr>
          <w:rFonts w:ascii="Times New Roman" w:hAnsi="Times New Roman" w:cs="Times New Roman"/>
          <w:sz w:val="24"/>
          <w:szCs w:val="24"/>
        </w:rPr>
        <w:t xml:space="preserve"> yedek d</w:t>
      </w:r>
      <w:r w:rsidRPr="00FF6CC9">
        <w:rPr>
          <w:rFonts w:ascii="Times New Roman" w:hAnsi="Times New Roman" w:cs="Times New Roman"/>
          <w:sz w:val="24"/>
          <w:szCs w:val="24"/>
        </w:rPr>
        <w:t>elege (Temsilci üye)’</w:t>
      </w:r>
      <w:proofErr w:type="spellStart"/>
      <w:r w:rsidRPr="00FF6CC9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FF6CC9">
        <w:rPr>
          <w:rFonts w:ascii="Times New Roman" w:hAnsi="Times New Roman" w:cs="Times New Roman"/>
          <w:sz w:val="24"/>
          <w:szCs w:val="24"/>
        </w:rPr>
        <w:t xml:space="preserve"> gizli oy açık tasnif usulüyle seçimi,</w:t>
      </w:r>
    </w:p>
    <w:p w:rsidR="006E33CC" w:rsidRPr="00FF6CC9" w:rsidRDefault="00FF6CC9" w:rsidP="00FF6CC9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6CC9">
        <w:rPr>
          <w:rFonts w:ascii="Times New Roman" w:hAnsi="Times New Roman" w:cs="Times New Roman"/>
          <w:sz w:val="24"/>
          <w:szCs w:val="24"/>
        </w:rPr>
        <w:t>Dilek, temenniler ve kapanış.</w:t>
      </w:r>
    </w:p>
    <w:p w:rsidR="00B21190" w:rsidRPr="00FF6CC9" w:rsidRDefault="00B21190" w:rsidP="006E33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B21190" w:rsidRPr="00FF6CC9" w:rsidSect="00C6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C24"/>
    <w:multiLevelType w:val="hybridMultilevel"/>
    <w:tmpl w:val="BD54BD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421E1"/>
    <w:multiLevelType w:val="hybridMultilevel"/>
    <w:tmpl w:val="81CA89A2"/>
    <w:lvl w:ilvl="0" w:tplc="762275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6240A"/>
    <w:multiLevelType w:val="hybridMultilevel"/>
    <w:tmpl w:val="A90A6838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69D8"/>
    <w:multiLevelType w:val="hybridMultilevel"/>
    <w:tmpl w:val="B0D8D366"/>
    <w:lvl w:ilvl="0" w:tplc="EE3ACEF0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DD505C1"/>
    <w:multiLevelType w:val="hybridMultilevel"/>
    <w:tmpl w:val="BD2E12F8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2146C"/>
    <w:multiLevelType w:val="hybridMultilevel"/>
    <w:tmpl w:val="4420EB1E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1C9"/>
    <w:rsid w:val="00012E61"/>
    <w:rsid w:val="004559B7"/>
    <w:rsid w:val="00544E00"/>
    <w:rsid w:val="00561027"/>
    <w:rsid w:val="0061479F"/>
    <w:rsid w:val="006371C9"/>
    <w:rsid w:val="006E33CC"/>
    <w:rsid w:val="00810AFC"/>
    <w:rsid w:val="009003BF"/>
    <w:rsid w:val="0094543B"/>
    <w:rsid w:val="009747F2"/>
    <w:rsid w:val="00B21190"/>
    <w:rsid w:val="00B35108"/>
    <w:rsid w:val="00BC348E"/>
    <w:rsid w:val="00C65338"/>
    <w:rsid w:val="00CD0772"/>
    <w:rsid w:val="00E77DB0"/>
    <w:rsid w:val="00E964D4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4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firuzerdil@hotmail.com</dc:creator>
  <cp:lastModifiedBy>Pc</cp:lastModifiedBy>
  <cp:revision>3</cp:revision>
  <dcterms:created xsi:type="dcterms:W3CDTF">2023-04-10T13:17:00Z</dcterms:created>
  <dcterms:modified xsi:type="dcterms:W3CDTF">2023-04-10T13:18:00Z</dcterms:modified>
</cp:coreProperties>
</file>